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C8" w:rsidRDefault="00D11021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E039C8" w:rsidRDefault="00D11021">
      <w:pPr>
        <w:tabs>
          <w:tab w:val="center" w:pos="5319"/>
          <w:tab w:val="right" w:pos="10616"/>
        </w:tabs>
        <w:spacing w:after="144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E039C8" w:rsidRDefault="00D11021" w:rsidP="00D11021">
      <w:pPr>
        <w:tabs>
          <w:tab w:val="center" w:pos="3096"/>
          <w:tab w:val="center" w:pos="5412"/>
          <w:tab w:val="center" w:pos="8073"/>
        </w:tabs>
        <w:spacing w:after="186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E039C8" w:rsidRDefault="00D11021" w:rsidP="00D11021">
      <w:pPr>
        <w:tabs>
          <w:tab w:val="center" w:pos="5695"/>
          <w:tab w:val="center" w:pos="6901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E039C8" w:rsidRDefault="00D11021" w:rsidP="00D11021">
      <w:pPr>
        <w:numPr>
          <w:ilvl w:val="0"/>
          <w:numId w:val="1"/>
        </w:numPr>
        <w:spacing w:after="166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كرمان-بم-مركزي</w:t>
      </w:r>
    </w:p>
    <w:p w:rsidR="00E039C8" w:rsidRDefault="00D11021" w:rsidP="00F62845">
      <w:pPr>
        <w:numPr>
          <w:ilvl w:val="0"/>
          <w:numId w:val="1"/>
        </w:numPr>
        <w:spacing w:after="166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كرمان-بم-مركزي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E039C8" w:rsidRDefault="00D11021">
      <w:pPr>
        <w:tabs>
          <w:tab w:val="center" w:pos="3281"/>
          <w:tab w:val="center" w:pos="6857"/>
        </w:tabs>
        <w:spacing w:after="99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فوق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روانشناسي عمومي</w:t>
      </w:r>
    </w:p>
    <w:p w:rsidR="00E039C8" w:rsidRDefault="00D11021" w:rsidP="00F62845">
      <w:pPr>
        <w:tabs>
          <w:tab w:val="center" w:pos="1739"/>
          <w:tab w:val="center" w:pos="3800"/>
          <w:tab w:val="center" w:pos="7597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مركز اورژانس خدمات اجتماعي</w:t>
      </w:r>
    </w:p>
    <w:p w:rsidR="00E039C8" w:rsidRDefault="00E039C8">
      <w:pPr>
        <w:sectPr w:rsidR="00E039C8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E039C8" w:rsidRDefault="00D11021">
      <w:pPr>
        <w:spacing w:after="80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E039C8" w:rsidRDefault="00E039C8">
      <w:pPr>
        <w:sectPr w:rsidR="00E039C8">
          <w:type w:val="continuous"/>
          <w:pgSz w:w="11910" w:h="16845"/>
          <w:pgMar w:top="567" w:right="9427" w:bottom="1440" w:left="1052" w:header="720" w:footer="720" w:gutter="0"/>
          <w:cols w:space="720"/>
          <w:bidi/>
        </w:sectPr>
      </w:pPr>
    </w:p>
    <w:p w:rsidR="00E039C8" w:rsidRDefault="00D11021">
      <w:pPr>
        <w:tabs>
          <w:tab w:val="center" w:pos="5528"/>
          <w:tab w:val="right" w:pos="7961"/>
        </w:tabs>
        <w:spacing w:after="90" w:line="261" w:lineRule="auto"/>
        <w:ind w:right="-15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اموربهزيستي</w:t>
      </w:r>
    </w:p>
    <w:p w:rsidR="00E039C8" w:rsidRDefault="00D11021">
      <w:pPr>
        <w:tabs>
          <w:tab w:val="center" w:pos="1921"/>
          <w:tab w:val="center" w:pos="4333"/>
          <w:tab w:val="center" w:pos="6918"/>
        </w:tabs>
        <w:spacing w:after="54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/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</w:t>
      </w:r>
    </w:p>
    <w:p w:rsidR="00E039C8" w:rsidRDefault="00E039C8">
      <w:pPr>
        <w:sectPr w:rsidR="00E039C8">
          <w:type w:val="continuous"/>
          <w:pgSz w:w="11910" w:h="16845"/>
          <w:pgMar w:top="567" w:right="641" w:bottom="1440" w:left="3308" w:header="720" w:footer="720" w:gutter="0"/>
          <w:cols w:space="720"/>
          <w:bidi/>
        </w:sectPr>
      </w:pPr>
    </w:p>
    <w:p w:rsidR="00E039C8" w:rsidRDefault="00D11021">
      <w:pPr>
        <w:tabs>
          <w:tab w:val="center" w:pos="3732"/>
          <w:tab w:val="center" w:pos="5800"/>
          <w:tab w:val="center" w:pos="7882"/>
          <w:tab w:val="center" w:pos="8619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E039C8" w:rsidRDefault="00D11021">
      <w:pPr>
        <w:tabs>
          <w:tab w:val="center" w:pos="2430"/>
          <w:tab w:val="center" w:pos="4359"/>
          <w:tab w:val="center" w:pos="4811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E039C8" w:rsidRDefault="00D11021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E039C8" w:rsidRDefault="00D11021">
      <w:pPr>
        <w:tabs>
          <w:tab w:val="center" w:pos="6231"/>
          <w:tab w:val="center" w:pos="709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E039C8" w:rsidRDefault="00D11021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57</w:t>
      </w:r>
    </w:p>
    <w:p w:rsidR="00E039C8" w:rsidRDefault="00D11021">
      <w:pPr>
        <w:tabs>
          <w:tab w:val="center" w:pos="7340"/>
          <w:tab w:val="center" w:pos="8708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E039C8" w:rsidRDefault="00D11021">
      <w:pPr>
        <w:spacing w:after="0" w:line="340" w:lineRule="auto"/>
        <w:ind w:right="853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5195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727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95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791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325</w:t>
      </w:r>
    </w:p>
    <w:p w:rsidR="00E039C8" w:rsidRDefault="00D11021">
      <w:pPr>
        <w:spacing w:after="839" w:line="415" w:lineRule="auto"/>
        <w:ind w:left="-9" w:firstLine="15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989" name="Picture 29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9" name="Picture 299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1172192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2259295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2739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19175935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15355325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E039C8" w:rsidRDefault="00D11021">
      <w:pPr>
        <w:pStyle w:val="Heading1"/>
        <w:tabs>
          <w:tab w:val="center" w:pos="5979"/>
          <w:tab w:val="center" w:pos="8433"/>
          <w:tab w:val="center" w:pos="9781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25512</w:t>
      </w:r>
      <w:r>
        <w:rPr>
          <w:bCs/>
          <w:szCs w:val="20"/>
          <w:rtl/>
        </w:rPr>
        <w:tab/>
      </w:r>
      <w:r>
        <w:rPr>
          <w:bCs/>
          <w:szCs w:val="20"/>
        </w:rPr>
        <w:t>775</w:t>
      </w:r>
      <w:r>
        <w:rPr>
          <w:bCs/>
          <w:szCs w:val="20"/>
          <w:rtl/>
        </w:rPr>
        <w:t>,/</w:t>
      </w:r>
      <w:r>
        <w:rPr>
          <w:bCs/>
          <w:szCs w:val="20"/>
        </w:rPr>
        <w:t>173</w:t>
      </w:r>
      <w:r>
        <w:rPr>
          <w:bCs/>
          <w:szCs w:val="20"/>
          <w:rtl/>
        </w:rPr>
        <w:t>,</w:t>
      </w:r>
      <w:r>
        <w:rPr>
          <w:bCs/>
          <w:szCs w:val="20"/>
        </w:rPr>
        <w:t>37</w:t>
      </w:r>
    </w:p>
    <w:p w:rsidR="00E039C8" w:rsidRDefault="00D11021">
      <w:pPr>
        <w:tabs>
          <w:tab w:val="center" w:pos="5117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نود و شش ميليون  و ششصد و نود هزار  و نهصد و نود و سه ريال</w:t>
      </w:r>
    </w:p>
    <w:p w:rsidR="00E039C8" w:rsidRDefault="00D11021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E039C8" w:rsidRDefault="00E039C8">
      <w:pPr>
        <w:sectPr w:rsidR="00E039C8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E039C8" w:rsidRDefault="00D11021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E039C8" w:rsidRDefault="00D11021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E039C8" w:rsidRDefault="00D11021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E039C8" w:rsidRDefault="00E039C8">
      <w:pPr>
        <w:sectPr w:rsidR="00E039C8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E039C8" w:rsidRDefault="00D11021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E039C8" w:rsidRDefault="00D11021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E039C8" w:rsidRDefault="00D11021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وظايف مقررارت و </w:t>
      </w:r>
      <w:r>
        <w:rPr>
          <w:sz w:val="20"/>
          <w:szCs w:val="20"/>
          <w:rtl/>
        </w:rPr>
        <w:lastRenderedPageBreak/>
        <w:t>ضوابط نسبت به انجام موضوع قرارداد اقدام كند.</w:t>
      </w:r>
    </w:p>
    <w:p w:rsidR="00E039C8" w:rsidRDefault="00D11021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E039C8" w:rsidRDefault="00D11021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E039C8" w:rsidRDefault="00D11021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E039C8" w:rsidRDefault="00D11021">
      <w:pPr>
        <w:spacing w:after="111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E039C8" w:rsidRDefault="00D11021">
      <w:pPr>
        <w:tabs>
          <w:tab w:val="center" w:pos="3503"/>
          <w:tab w:val="center" w:pos="6538"/>
        </w:tabs>
        <w:spacing w:after="307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1051</w:t>
      </w:r>
    </w:p>
    <w:p w:rsidR="00E039C8" w:rsidRDefault="00D11021" w:rsidP="00D11021">
      <w:pPr>
        <w:tabs>
          <w:tab w:val="center" w:pos="6605"/>
        </w:tabs>
        <w:spacing w:after="850"/>
        <w:jc w:val="left"/>
      </w:pPr>
      <w:r>
        <w:rPr>
          <w:sz w:val="18"/>
          <w:szCs w:val="18"/>
          <w:rtl/>
        </w:rPr>
        <w:t xml:space="preserve"> </w:t>
      </w:r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20"/>
          <w:szCs w:val="20"/>
          <w:rtl/>
        </w:rPr>
        <w:t>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  <w:r>
        <w:rPr>
          <w:b/>
          <w:bCs/>
          <w:sz w:val="30"/>
          <w:szCs w:val="30"/>
          <w:vertAlign w:val="superscript"/>
          <w:rtl/>
        </w:rPr>
        <w:t>حسام</w:t>
      </w:r>
      <w:r>
        <w:rPr>
          <w:sz w:val="18"/>
          <w:szCs w:val="18"/>
          <w:rtl/>
        </w:rPr>
        <w:t>و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 xml:space="preserve">امضا     </w:t>
      </w:r>
      <w:r>
        <w:rPr>
          <w:sz w:val="18"/>
          <w:szCs w:val="18"/>
          <w:rtl/>
        </w:rPr>
        <w:t>قرارداد:</w:t>
      </w:r>
    </w:p>
    <w:p w:rsidR="00E039C8" w:rsidRDefault="00D11021">
      <w:pPr>
        <w:tabs>
          <w:tab w:val="right" w:pos="8270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E039C8" w:rsidRDefault="00D11021">
      <w:pPr>
        <w:spacing w:after="17"/>
        <w:ind w:right="538"/>
        <w:jc w:val="center"/>
      </w:pPr>
      <w:bookmarkStart w:id="0" w:name="_GoBack"/>
      <w:bookmarkEnd w:id="0"/>
      <w:r>
        <w:rPr>
          <w:sz w:val="20"/>
          <w:szCs w:val="20"/>
          <w:rtl/>
        </w:rPr>
        <w:t>نسخه</w:t>
      </w:r>
    </w:p>
    <w:p w:rsidR="00E039C8" w:rsidRDefault="00D11021">
      <w:pPr>
        <w:spacing w:after="401" w:line="261" w:lineRule="auto"/>
        <w:ind w:left="10" w:right="131" w:hanging="10"/>
      </w:pPr>
      <w:r>
        <w:rPr>
          <w:b/>
          <w:bCs/>
          <w:sz w:val="18"/>
          <w:szCs w:val="18"/>
          <w:rtl/>
        </w:rPr>
        <w:t>مستخدم</w:t>
      </w:r>
    </w:p>
    <w:p w:rsidR="00E039C8" w:rsidRDefault="00D11021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مركز اورژانس خدمات اجتماعي</w:t>
      </w:r>
    </w:p>
    <w:sectPr w:rsidR="00E039C8">
      <w:type w:val="continuous"/>
      <w:pgSz w:w="11910" w:h="16845"/>
      <w:pgMar w:top="1440" w:right="592" w:bottom="1440" w:left="1037" w:header="720" w:footer="720" w:gutter="0"/>
      <w:cols w:num="2" w:space="720" w:equalWidth="0">
        <w:col w:w="1632" w:space="378"/>
        <w:col w:w="827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71A"/>
    <w:multiLevelType w:val="hybridMultilevel"/>
    <w:tmpl w:val="0BA29F5A"/>
    <w:lvl w:ilvl="0" w:tplc="A9D26B3E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22D9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607A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C4A83C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E198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36101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C0BD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8AA76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0101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67817"/>
    <w:multiLevelType w:val="hybridMultilevel"/>
    <w:tmpl w:val="DEBA09B6"/>
    <w:lvl w:ilvl="0" w:tplc="F7F4EE42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6C4C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5610F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4677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A00D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E6840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54C5B8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0596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6A7A0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FF21E1"/>
    <w:multiLevelType w:val="hybridMultilevel"/>
    <w:tmpl w:val="E72E8200"/>
    <w:lvl w:ilvl="0" w:tplc="D584E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E0A0A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08B08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0BA88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8E0F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839FC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5E3D1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A1AC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4AC60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C8"/>
    <w:rsid w:val="00D11021"/>
    <w:rsid w:val="00E039C8"/>
    <w:rsid w:val="00F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C2D5C-C9E8-4AF7-AAA5-91CBDF1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0"/>
      <w:ind w:right="482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2026-02-25T08:48:00Z</dcterms:created>
  <dcterms:modified xsi:type="dcterms:W3CDTF">2026-02-25T08:56:00Z</dcterms:modified>
</cp:coreProperties>
</file>